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4E" w:rsidRPr="00C24CBB" w:rsidRDefault="00F5094E" w:rsidP="00C24CBB">
      <w:pPr>
        <w:pStyle w:val="NoSpacing"/>
        <w:jc w:val="center"/>
        <w:rPr>
          <w:rFonts w:ascii="Times New Roman" w:hAnsi="Times New Roman"/>
          <w:b/>
          <w:sz w:val="56"/>
          <w:szCs w:val="26"/>
          <w:u w:val="single"/>
        </w:rPr>
      </w:pPr>
    </w:p>
    <w:p w:rsidR="00C24CBB" w:rsidRPr="00C24CBB" w:rsidRDefault="00C24CBB" w:rsidP="00C24CBB">
      <w:pPr>
        <w:pStyle w:val="NoSpacing"/>
        <w:jc w:val="center"/>
        <w:rPr>
          <w:rFonts w:ascii="Times New Roman" w:hAnsi="Times New Roman"/>
          <w:b/>
          <w:sz w:val="56"/>
          <w:szCs w:val="26"/>
          <w:u w:val="single"/>
        </w:rPr>
      </w:pPr>
    </w:p>
    <w:p w:rsidR="00C24CBB" w:rsidRPr="00C24CBB" w:rsidRDefault="00C24CBB" w:rsidP="00C24CBB">
      <w:pPr>
        <w:pStyle w:val="NoSpacing"/>
        <w:jc w:val="center"/>
        <w:rPr>
          <w:rFonts w:ascii="Times New Roman" w:hAnsi="Times New Roman"/>
          <w:b/>
          <w:sz w:val="56"/>
          <w:szCs w:val="26"/>
          <w:u w:val="single"/>
        </w:rPr>
      </w:pPr>
    </w:p>
    <w:p w:rsidR="00C24CBB" w:rsidRDefault="00C24CBB" w:rsidP="00C24CBB">
      <w:pPr>
        <w:pStyle w:val="NoSpacing"/>
        <w:jc w:val="center"/>
        <w:rPr>
          <w:rFonts w:ascii="Times New Roman" w:hAnsi="Times New Roman"/>
          <w:b/>
          <w:sz w:val="56"/>
          <w:szCs w:val="26"/>
          <w:u w:val="single"/>
        </w:rPr>
      </w:pPr>
      <w:r w:rsidRPr="00C24CBB">
        <w:rPr>
          <w:rFonts w:ascii="Times New Roman" w:hAnsi="Times New Roman"/>
          <w:b/>
          <w:sz w:val="56"/>
          <w:szCs w:val="26"/>
          <w:u w:val="single"/>
        </w:rPr>
        <w:t>PRESS RELEASE</w:t>
      </w:r>
    </w:p>
    <w:p w:rsidR="00C24CBB" w:rsidRDefault="00C24CBB" w:rsidP="00C24CBB">
      <w:pPr>
        <w:pStyle w:val="NoSpacing"/>
        <w:rPr>
          <w:rFonts w:ascii="Times New Roman" w:hAnsi="Times New Roman"/>
          <w:b/>
          <w:sz w:val="56"/>
          <w:szCs w:val="26"/>
          <w:u w:val="single"/>
        </w:rPr>
      </w:pPr>
    </w:p>
    <w:p w:rsidR="00C24CBB" w:rsidRDefault="00C24CBB" w:rsidP="00C24CBB">
      <w:pPr>
        <w:pStyle w:val="NoSpacing"/>
        <w:rPr>
          <w:rFonts w:ascii="Times New Roman" w:hAnsi="Times New Roman"/>
          <w:b/>
          <w:sz w:val="56"/>
          <w:szCs w:val="26"/>
          <w:u w:val="single"/>
        </w:rPr>
      </w:pPr>
    </w:p>
    <w:p w:rsidR="00C24CBB" w:rsidRDefault="00C24CBB" w:rsidP="00C24CBB">
      <w:pPr>
        <w:pStyle w:val="NoSpacing"/>
        <w:rPr>
          <w:rFonts w:ascii="Times New Roman" w:hAnsi="Times New Roman"/>
          <w:b/>
          <w:sz w:val="56"/>
          <w:szCs w:val="26"/>
          <w:u w:val="single"/>
        </w:rPr>
      </w:pPr>
    </w:p>
    <w:p w:rsidR="00C24CBB" w:rsidRDefault="00C24CBB" w:rsidP="00C24CBB">
      <w:pPr>
        <w:pStyle w:val="NoSpacing"/>
        <w:spacing w:line="480" w:lineRule="auto"/>
        <w:jc w:val="both"/>
        <w:rPr>
          <w:rFonts w:ascii="Times New Roman" w:hAnsi="Times New Roman"/>
          <w:sz w:val="56"/>
          <w:szCs w:val="26"/>
        </w:rPr>
      </w:pPr>
      <w:r w:rsidRPr="00C24CBB">
        <w:rPr>
          <w:rFonts w:ascii="Times New Roman" w:hAnsi="Times New Roman"/>
          <w:sz w:val="56"/>
          <w:szCs w:val="26"/>
        </w:rPr>
        <w:t>1.</w:t>
      </w:r>
      <w:r w:rsidRPr="00C24CBB">
        <w:rPr>
          <w:rFonts w:ascii="Times New Roman" w:hAnsi="Times New Roman"/>
          <w:sz w:val="56"/>
          <w:szCs w:val="26"/>
        </w:rPr>
        <w:tab/>
      </w:r>
      <w:r>
        <w:rPr>
          <w:rFonts w:ascii="Times New Roman" w:hAnsi="Times New Roman"/>
          <w:sz w:val="56"/>
          <w:szCs w:val="26"/>
        </w:rPr>
        <w:t xml:space="preserve">This is to inform that though under the unlock conditions the State of </w:t>
      </w:r>
      <w:r w:rsidR="00587C41">
        <w:rPr>
          <w:rFonts w:ascii="Times New Roman" w:hAnsi="Times New Roman"/>
          <w:sz w:val="56"/>
          <w:szCs w:val="26"/>
        </w:rPr>
        <w:t>Maharashtra had</w:t>
      </w:r>
      <w:r>
        <w:rPr>
          <w:rFonts w:ascii="Times New Roman" w:hAnsi="Times New Roman"/>
          <w:sz w:val="56"/>
          <w:szCs w:val="26"/>
        </w:rPr>
        <w:t xml:space="preserve"> allowed the shooting of films and serials but had imposed condition that the persons above the age of 65 and above will not be entitled to participate in the shooting process either as Artist or as </w:t>
      </w:r>
      <w:r w:rsidR="00587C41">
        <w:rPr>
          <w:rFonts w:ascii="Times New Roman" w:hAnsi="Times New Roman"/>
          <w:sz w:val="56"/>
          <w:szCs w:val="26"/>
        </w:rPr>
        <w:t>crew members</w:t>
      </w:r>
      <w:r>
        <w:rPr>
          <w:rFonts w:ascii="Times New Roman" w:hAnsi="Times New Roman"/>
          <w:sz w:val="56"/>
          <w:szCs w:val="26"/>
        </w:rPr>
        <w:t>.</w:t>
      </w:r>
    </w:p>
    <w:p w:rsidR="00C24CBB" w:rsidRDefault="00C24CBB" w:rsidP="00C24CBB">
      <w:pPr>
        <w:pStyle w:val="NoSpacing"/>
        <w:spacing w:line="480" w:lineRule="auto"/>
        <w:jc w:val="both"/>
        <w:rPr>
          <w:rFonts w:ascii="Times New Roman" w:hAnsi="Times New Roman"/>
          <w:sz w:val="56"/>
          <w:szCs w:val="26"/>
        </w:rPr>
      </w:pPr>
    </w:p>
    <w:p w:rsidR="00C24CBB" w:rsidRDefault="00C24CBB" w:rsidP="00C24CBB">
      <w:pPr>
        <w:pStyle w:val="NoSpacing"/>
        <w:spacing w:line="480" w:lineRule="auto"/>
        <w:jc w:val="both"/>
        <w:rPr>
          <w:rFonts w:ascii="Times New Roman" w:hAnsi="Times New Roman"/>
          <w:sz w:val="56"/>
          <w:szCs w:val="26"/>
        </w:rPr>
      </w:pPr>
      <w:r>
        <w:rPr>
          <w:rFonts w:ascii="Times New Roman" w:hAnsi="Times New Roman"/>
          <w:sz w:val="56"/>
          <w:szCs w:val="26"/>
        </w:rPr>
        <w:t>2.</w:t>
      </w:r>
      <w:r>
        <w:rPr>
          <w:rFonts w:ascii="Times New Roman" w:hAnsi="Times New Roman"/>
          <w:sz w:val="56"/>
          <w:szCs w:val="26"/>
        </w:rPr>
        <w:tab/>
        <w:t xml:space="preserve">IMPPA</w:t>
        <w:t xml:space="preserve"> alongwith one Mr. Pramod Pandey had challenged the  validity of the said directions before the Hon’ble High Court Mumbai and accordingly, by an order passed today the said Petition has been allowed by the Hon’ble High Court by holding that no such restriction could be imposed on the basis of age of the persons and clarified that only precautionary guidelines which are applicable to all other business shall be applicable and no specific condition can be imposed in respect of a particular section. Copy of the order is awaited and in the meanwhile the present press release is being issued. Advocate Ashok M. Saraogi appeared for IMPPA in the matter.</w:t>
      </w:r>
    </w:p>
    <w:p w:rsidR="00C24CBB" w:rsidRDefault="00C24CBB" w:rsidP="00C24CBB">
      <w:pPr>
        <w:pStyle w:val="NoSpacing"/>
        <w:spacing w:line="480" w:lineRule="auto"/>
        <w:jc w:val="both"/>
        <w:rPr>
          <w:rFonts w:ascii="Times New Roman" w:hAnsi="Times New Roman"/>
          <w:sz w:val="56"/>
          <w:szCs w:val="26"/>
        </w:rPr>
      </w:pPr>
    </w:p>
    <w:p w:rsidR="00C24CBB" w:rsidRDefault="00C24CBB" w:rsidP="00C24CBB">
      <w:pPr>
        <w:pStyle w:val="NoSpacing"/>
        <w:spacing w:line="480" w:lineRule="auto"/>
        <w:jc w:val="both"/>
        <w:rPr>
          <w:rFonts w:ascii="Times New Roman" w:hAnsi="Times New Roman"/>
          <w:sz w:val="56"/>
          <w:szCs w:val="26"/>
        </w:rPr>
      </w:pPr>
      <w:r>
        <w:rPr>
          <w:rFonts w:ascii="Times New Roman" w:hAnsi="Times New Roman"/>
          <w:sz w:val="56"/>
          <w:szCs w:val="26"/>
        </w:rPr>
        <w:t xml:space="preserve">Dated this   7th    day of August, 2020</w:t>
      </w:r>
    </w:p>
    <w:p w:rsidR="00AB4072" w:rsidRDefault="00AB4072" w:rsidP="00C24CBB">
      <w:pPr>
        <w:pStyle w:val="NoSpacing"/>
        <w:spacing w:line="480" w:lineRule="auto"/>
        <w:jc w:val="both"/>
        <w:rPr>
          <w:rFonts w:ascii="Times New Roman" w:hAnsi="Times New Roman"/>
          <w:sz w:val="56"/>
          <w:szCs w:val="26"/>
        </w:rPr>
      </w:pPr>
    </w:p>
    <w:p w:rsidR="00AB4072" w:rsidRDefault="00AB4072" w:rsidP="00C24CBB">
      <w:pPr>
        <w:pStyle w:val="NoSpacing"/>
        <w:spacing w:line="480" w:lineRule="auto"/>
        <w:jc w:val="both"/>
        <w:rPr>
          <w:rFonts w:ascii="Times New Roman" w:hAnsi="Times New Roman"/>
          <w:sz w:val="56"/>
          <w:szCs w:val="26"/>
        </w:rPr>
      </w:pPr>
      <w:bookmarkStart w:id="0" w:name="_GoBack"/>
      <w:bookmarkEnd w:id="0"/>
    </w:p>
    <w:p w:rsidR="00C24CBB" w:rsidRDefault="00C24CBB" w:rsidP="00C24CBB">
      <w:pPr>
        <w:pStyle w:val="NoSpacing"/>
        <w:spacing w:line="480" w:lineRule="auto"/>
        <w:jc w:val="both"/>
        <w:rPr>
          <w:rFonts w:ascii="Times New Roman" w:hAnsi="Times New Roman"/>
          <w:sz w:val="56"/>
          <w:szCs w:val="26"/>
        </w:rPr>
      </w:pPr>
    </w:p>
    <w:p w:rsidR="00C24CBB" w:rsidRDefault="00C24CBB" w:rsidP="00C24CBB">
      <w:pPr>
        <w:pStyle w:val="NoSpacing"/>
        <w:spacing w:line="480" w:lineRule="auto"/>
        <w:jc w:val="both"/>
        <w:rPr>
          <w:rFonts w:ascii="Times New Roman" w:hAnsi="Times New Roman"/>
          <w:sz w:val="56"/>
          <w:szCs w:val="26"/>
        </w:rPr>
      </w:pPr>
    </w:p>
    <w:p w:rsidR="00C24CBB" w:rsidRDefault="00C24CBB" w:rsidP="00C24CBB">
      <w:pPr>
        <w:pStyle w:val="NoSpacing"/>
        <w:spacing w:line="480" w:lineRule="auto"/>
        <w:jc w:val="both"/>
        <w:rPr>
          <w:rFonts w:ascii="Times New Roman" w:hAnsi="Times New Roman"/>
          <w:sz w:val="56"/>
          <w:szCs w:val="26"/>
        </w:rPr>
      </w:pPr>
    </w:p>
    <w:p w:rsidR="00C24CBB" w:rsidRDefault="00C24CBB" w:rsidP="00C24CBB">
      <w:pPr>
        <w:pStyle w:val="NoSpacing"/>
        <w:spacing w:line="480" w:lineRule="auto"/>
        <w:jc w:val="both"/>
        <w:rPr>
          <w:rFonts w:ascii="Times New Roman" w:hAnsi="Times New Roman"/>
          <w:sz w:val="56"/>
          <w:szCs w:val="26"/>
        </w:rPr>
      </w:pPr>
    </w:p>
    <w:sectPr w:rsidR="00C24CBB" w:rsidSect="00E61D8D">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34" w:rsidRDefault="00DC7134" w:rsidP="00DA7D5F">
      <w:pPr>
        <w:spacing w:after="0" w:line="240" w:lineRule="auto"/>
      </w:pPr>
      <w:r>
        <w:separator/>
      </w:r>
    </w:p>
  </w:endnote>
  <w:endnote w:type="continuationSeparator" w:id="0">
    <w:p w:rsidR="00DC7134" w:rsidRDefault="00DC7134" w:rsidP="00DA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34" w:rsidRDefault="00DC7134" w:rsidP="00DA7D5F">
      <w:pPr>
        <w:spacing w:after="0" w:line="240" w:lineRule="auto"/>
      </w:pPr>
      <w:r>
        <w:separator/>
      </w:r>
    </w:p>
  </w:footnote>
  <w:footnote w:type="continuationSeparator" w:id="0">
    <w:p w:rsidR="00DC7134" w:rsidRDefault="00DC7134" w:rsidP="00DA7D5F">
      <w:pPr>
        <w:spacing w:after="0" w:line="240" w:lineRule="auto"/>
      </w:pPr>
      <w:r>
        <w:continuationSeparator/>
      </w:r>
    </w:p>
  </w:footnote>
</w:footnote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31"/>
    <w:rsid w:val="00002B2C"/>
    <w:rsid w:val="003C2A6F"/>
    <w:rsid w:val="003F2D31"/>
    <w:rsid w:val="003F48AD"/>
    <w:rsid w:val="00587C41"/>
    <w:rsid w:val="0061368C"/>
    <w:rsid w:val="00615097"/>
    <w:rsid w:val="006E64C2"/>
    <w:rsid w:val="007560D3"/>
    <w:rsid w:val="008C6937"/>
    <w:rsid w:val="00926906"/>
    <w:rsid w:val="00AB4072"/>
    <w:rsid w:val="00B071A9"/>
    <w:rsid w:val="00B37517"/>
    <w:rsid w:val="00C24CBB"/>
    <w:rsid w:val="00C62D44"/>
    <w:rsid w:val="00D077ED"/>
    <w:rsid w:val="00D44E77"/>
    <w:rsid w:val="00DA7D5F"/>
    <w:rsid w:val="00DC7134"/>
    <w:rsid w:val="00E61D8D"/>
    <w:rsid w:val="00F509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9301"/>
  <w15:chartTrackingRefBased/>
  <w15:docId w15:val="{0C3A6D84-9CB8-4E7E-B466-036AA85B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D5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DA7D5F"/>
    <w:rPr>
      <w:rFonts w:ascii="Calibri" w:eastAsia="Times New Roman" w:hAnsi="Calibri" w:cs="Times New Roman"/>
      <w:lang w:val="en-US"/>
    </w:rPr>
  </w:style>
  <w:style w:type="paragraph" w:styleId="Header">
    <w:name w:val="header"/>
    <w:basedOn w:val="Normal"/>
    <w:link w:val="HeaderChar"/>
    <w:uiPriority w:val="99"/>
    <w:unhideWhenUsed/>
    <w:rsid w:val="00DA7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D5F"/>
  </w:style>
  <w:style w:type="paragraph" w:styleId="Footer">
    <w:name w:val="footer"/>
    <w:basedOn w:val="Normal"/>
    <w:link w:val="FooterChar"/>
    <w:uiPriority w:val="99"/>
    <w:unhideWhenUsed/>
    <w:rsid w:val="00DA7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D5F"/>
  </w:style>
  <w:style w:type="character" w:styleId="Hyperlink">
    <w:name w:val="Hyperlink"/>
    <w:basedOn w:val="DefaultParagraphFont"/>
    <w:uiPriority w:val="99"/>
    <w:unhideWhenUsed/>
    <w:rsid w:val="00DA7D5F"/>
    <w:rPr>
      <w:color w:val="0563C1" w:themeColor="hyperlink"/>
      <w:u w:val="single"/>
    </w:rPr>
  </w:style>
  <w:style w:type="paragraph" w:styleId="BalloonText">
    <w:name w:val="Balloon Text"/>
    <w:basedOn w:val="Normal"/>
    <w:link w:val="BalloonTextChar"/>
    <w:uiPriority w:val="99"/>
    <w:semiHidden/>
    <w:unhideWhenUsed/>
    <w:rsid w:val="00E6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cp:lastPrinted>2020-08-07T05:51:00Z</cp:lastPrinted>
  <dcterms:created xsi:type="dcterms:W3CDTF">2020-07-01T04:37:00Z</dcterms:created>
  <dcterms:modified xsi:type="dcterms:W3CDTF">2020-08-07T06:43:48Z</dcterms:modified>
</cp:coreProperties>
</file>